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A9" w:rsidRPr="00FB6F80" w:rsidRDefault="006F67E4" w:rsidP="00AC35A9">
      <w:pPr>
        <w:rPr>
          <w:rFonts w:asciiTheme="minorHAnsi" w:hAnsiTheme="minorHAnsi" w:cstheme="minorHAnsi"/>
          <w:sz w:val="16"/>
        </w:rPr>
      </w:pPr>
      <w:r w:rsidRPr="00FB6F8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2E2B06F3" wp14:editId="43B6721E">
            <wp:simplePos x="0" y="0"/>
            <wp:positionH relativeFrom="column">
              <wp:posOffset>-102870</wp:posOffset>
            </wp:positionH>
            <wp:positionV relativeFrom="paragraph">
              <wp:posOffset>-83820</wp:posOffset>
            </wp:positionV>
            <wp:extent cx="2857500" cy="1092200"/>
            <wp:effectExtent l="0" t="0" r="0" b="0"/>
            <wp:wrapNone/>
            <wp:docPr id="2" name="Picture 2" descr="WIP:PRIVATE:108XXXX_NTCAT Word Template:images:illus:NTCAT_colou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PRIVATE:108XXXX_NTCAT Word Template:images:illus:NTCAT_colour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CFE" w:rsidRPr="00FB6F80" w:rsidRDefault="00046CFE" w:rsidP="00046CFE">
      <w:pPr>
        <w:tabs>
          <w:tab w:val="right" w:pos="9356"/>
        </w:tabs>
        <w:suppressAutoHyphens/>
        <w:jc w:val="center"/>
        <w:rPr>
          <w:rFonts w:asciiTheme="minorHAnsi" w:hAnsiTheme="minorHAnsi" w:cstheme="minorHAnsi"/>
          <w:sz w:val="14"/>
        </w:rPr>
      </w:pPr>
    </w:p>
    <w:p w:rsidR="006F67E4" w:rsidRPr="00FB6F80" w:rsidRDefault="006F67E4" w:rsidP="00046CFE">
      <w:pPr>
        <w:tabs>
          <w:tab w:val="right" w:pos="9356"/>
        </w:tabs>
        <w:suppressAutoHyphens/>
        <w:jc w:val="center"/>
        <w:rPr>
          <w:rFonts w:asciiTheme="minorHAnsi" w:hAnsiTheme="minorHAnsi" w:cstheme="minorHAnsi"/>
          <w:sz w:val="14"/>
        </w:rPr>
      </w:pPr>
    </w:p>
    <w:p w:rsidR="006F67E4" w:rsidRPr="00FB6F80" w:rsidRDefault="006F67E4" w:rsidP="00046CFE">
      <w:pPr>
        <w:tabs>
          <w:tab w:val="right" w:pos="9356"/>
        </w:tabs>
        <w:suppressAutoHyphens/>
        <w:jc w:val="center"/>
        <w:rPr>
          <w:rFonts w:asciiTheme="minorHAnsi" w:hAnsiTheme="minorHAnsi" w:cstheme="minorHAnsi"/>
          <w:sz w:val="14"/>
        </w:rPr>
      </w:pPr>
    </w:p>
    <w:p w:rsidR="006F67E4" w:rsidRPr="00FB6F80" w:rsidRDefault="006F67E4" w:rsidP="00046CFE">
      <w:pPr>
        <w:tabs>
          <w:tab w:val="right" w:pos="9356"/>
        </w:tabs>
        <w:suppressAutoHyphens/>
        <w:jc w:val="center"/>
        <w:rPr>
          <w:rFonts w:asciiTheme="minorHAnsi" w:hAnsiTheme="minorHAnsi" w:cstheme="minorHAnsi"/>
          <w:sz w:val="14"/>
        </w:rPr>
      </w:pPr>
    </w:p>
    <w:p w:rsidR="006F67E4" w:rsidRPr="00FB6F80" w:rsidRDefault="006F67E4" w:rsidP="00046CFE">
      <w:pPr>
        <w:tabs>
          <w:tab w:val="right" w:pos="9356"/>
        </w:tabs>
        <w:suppressAutoHyphens/>
        <w:jc w:val="center"/>
        <w:rPr>
          <w:rFonts w:asciiTheme="minorHAnsi" w:hAnsiTheme="minorHAnsi" w:cstheme="minorHAnsi"/>
          <w:sz w:val="14"/>
        </w:rPr>
      </w:pPr>
    </w:p>
    <w:p w:rsidR="006F67E4" w:rsidRPr="00FB6F80" w:rsidRDefault="006F67E4" w:rsidP="00046CFE">
      <w:pPr>
        <w:tabs>
          <w:tab w:val="right" w:pos="9356"/>
        </w:tabs>
        <w:suppressAutoHyphens/>
        <w:jc w:val="center"/>
        <w:rPr>
          <w:rFonts w:asciiTheme="minorHAnsi" w:hAnsiTheme="minorHAnsi" w:cstheme="minorHAnsi"/>
          <w:sz w:val="14"/>
        </w:rPr>
      </w:pPr>
    </w:p>
    <w:p w:rsidR="00453B5E" w:rsidRPr="00FB6F80" w:rsidRDefault="00453B5E" w:rsidP="00046CFE">
      <w:pPr>
        <w:tabs>
          <w:tab w:val="right" w:pos="9356"/>
        </w:tabs>
        <w:suppressAutoHyphens/>
        <w:jc w:val="center"/>
        <w:rPr>
          <w:rFonts w:asciiTheme="minorHAnsi" w:hAnsiTheme="minorHAnsi" w:cstheme="minorHAnsi"/>
          <w:sz w:val="14"/>
        </w:rPr>
      </w:pPr>
    </w:p>
    <w:p w:rsidR="006F67E4" w:rsidRPr="00FB6F80" w:rsidRDefault="006F67E4" w:rsidP="00FB6F80">
      <w:pPr>
        <w:tabs>
          <w:tab w:val="right" w:pos="9356"/>
        </w:tabs>
        <w:suppressAutoHyphens/>
        <w:jc w:val="center"/>
        <w:rPr>
          <w:rFonts w:asciiTheme="minorHAnsi" w:hAnsiTheme="minorHAnsi" w:cstheme="minorHAnsi"/>
          <w:sz w:val="14"/>
        </w:rPr>
      </w:pPr>
    </w:p>
    <w:p w:rsidR="00F90EFB" w:rsidRPr="00FB6F80" w:rsidRDefault="00092B67" w:rsidP="00FB6F80">
      <w:pPr>
        <w:tabs>
          <w:tab w:val="right" w:pos="9356"/>
        </w:tabs>
        <w:suppressAutoHyphens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FB6F80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* Indicates mandatory field - failure to complete will result in the form being rejected.</w:t>
      </w:r>
    </w:p>
    <w:p w:rsidR="00217CDF" w:rsidRPr="00FB6F80" w:rsidRDefault="00217CDF" w:rsidP="00A74231">
      <w:pPr>
        <w:tabs>
          <w:tab w:val="right" w:pos="9356"/>
        </w:tabs>
        <w:suppressAutoHyphens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2834"/>
        <w:gridCol w:w="2780"/>
        <w:gridCol w:w="2631"/>
      </w:tblGrid>
      <w:tr w:rsidR="00F90EFB" w:rsidRPr="00FB6F80" w:rsidTr="00FC69B0">
        <w:trPr>
          <w:trHeight w:hRule="exact" w:val="567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0D30" w:rsidRPr="00FB6F80" w:rsidRDefault="00FC69B0" w:rsidP="006F67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F90EFB"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Name of Firm</w:t>
            </w:r>
            <w:r w:rsidR="00590D30"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</w:t>
            </w:r>
          </w:p>
          <w:p w:rsidR="00F90EFB" w:rsidRPr="00FB6F80" w:rsidRDefault="00FB6F80" w:rsidP="006F67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590D30"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ABN </w:t>
            </w:r>
            <w:r w:rsidR="00590D30" w:rsidRPr="00FB6F8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or</w:t>
            </w:r>
            <w:r w:rsidR="00590D30"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ACN</w:t>
            </w:r>
            <w:r w:rsidR="00F90EFB"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0EFB" w:rsidRPr="00FB6F80" w:rsidRDefault="00F90EFB" w:rsidP="00FC69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90EFB" w:rsidRPr="00FB6F80" w:rsidRDefault="00F90EFB" w:rsidP="00FC69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90EFB" w:rsidRPr="00FB6F80" w:rsidRDefault="00F90EFB" w:rsidP="00FC69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90EFB" w:rsidRPr="00FB6F80" w:rsidTr="00FC69B0">
        <w:trPr>
          <w:trHeight w:hRule="exact" w:val="567"/>
        </w:trPr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0EFB" w:rsidRPr="00FB6F80" w:rsidRDefault="00FC69B0" w:rsidP="006F67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F90EFB"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Name of Requestor:</w:t>
            </w:r>
          </w:p>
        </w:tc>
        <w:tc>
          <w:tcPr>
            <w:tcW w:w="824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F90EFB" w:rsidRPr="00FB6F80" w:rsidRDefault="00F90EFB" w:rsidP="00FC69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69B0" w:rsidRPr="00FB6F80" w:rsidTr="00FC69B0">
        <w:trPr>
          <w:trHeight w:hRule="exact" w:val="567"/>
        </w:trPr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69B0" w:rsidRPr="00FB6F80" w:rsidRDefault="00FC69B0" w:rsidP="006F67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*Email Address:</w:t>
            </w:r>
          </w:p>
        </w:tc>
        <w:tc>
          <w:tcPr>
            <w:tcW w:w="824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FC69B0" w:rsidRPr="00FB6F80" w:rsidRDefault="00FC69B0" w:rsidP="00FC69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90EFB" w:rsidRPr="00FB6F80" w:rsidTr="00FC69B0">
        <w:trPr>
          <w:trHeight w:hRule="exact" w:val="567"/>
        </w:trPr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0EFB" w:rsidRPr="00FB6F80" w:rsidRDefault="00FC69B0" w:rsidP="006F67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*Postal Address:</w:t>
            </w:r>
          </w:p>
        </w:tc>
        <w:tc>
          <w:tcPr>
            <w:tcW w:w="824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F90EFB" w:rsidRPr="00FB6F80" w:rsidRDefault="00F90EFB" w:rsidP="00FC69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C35A9" w:rsidRPr="00FB6F80" w:rsidTr="00FC69B0">
        <w:trPr>
          <w:trHeight w:hRule="exact" w:val="567"/>
        </w:trPr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5A9" w:rsidRPr="00FB6F80" w:rsidRDefault="00FC69B0" w:rsidP="006F67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F90EFB"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Contact Telephone</w:t>
            </w:r>
            <w:r w:rsidR="00E40223"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834" w:type="dxa"/>
            <w:tcBorders>
              <w:left w:val="nil"/>
              <w:right w:val="nil"/>
            </w:tcBorders>
            <w:vAlign w:val="center"/>
          </w:tcPr>
          <w:p w:rsidR="00AC35A9" w:rsidRPr="00FB6F80" w:rsidRDefault="00AC35A9" w:rsidP="00FC69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5A9" w:rsidRPr="00FB6F80" w:rsidRDefault="006F67E4" w:rsidP="006F67E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FB6F80"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="00F90EFB"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Your Reference:</w:t>
            </w:r>
          </w:p>
        </w:tc>
        <w:tc>
          <w:tcPr>
            <w:tcW w:w="2631" w:type="dxa"/>
            <w:tcBorders>
              <w:left w:val="nil"/>
              <w:right w:val="single" w:sz="4" w:space="0" w:color="auto"/>
            </w:tcBorders>
            <w:vAlign w:val="center"/>
          </w:tcPr>
          <w:p w:rsidR="00AC35A9" w:rsidRPr="00FB6F80" w:rsidRDefault="00AC35A9" w:rsidP="00FC69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90EFB" w:rsidRPr="00FB6F80" w:rsidTr="00FB6F80">
        <w:trPr>
          <w:trHeight w:hRule="exact" w:val="804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EFB" w:rsidRPr="00FB6F80" w:rsidRDefault="00FB6F80" w:rsidP="006F67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44BA92" wp14:editId="6CB64C6D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141605</wp:posOffset>
                      </wp:positionV>
                      <wp:extent cx="1839595" cy="0"/>
                      <wp:effectExtent l="0" t="0" r="2730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959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pt,11.15pt" to="271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" strokecolor="black [3213]" strokeweight=".5pt"/>
                  </w:pict>
                </mc:Fallback>
              </mc:AlternateContent>
            </w:r>
            <w:r w:rsidR="00FC69B0"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F90EFB"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Date of Request:</w:t>
            </w:r>
          </w:p>
        </w:tc>
        <w:tc>
          <w:tcPr>
            <w:tcW w:w="28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0EFB" w:rsidRPr="00FB6F80" w:rsidRDefault="00F90EFB" w:rsidP="00FB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EFB" w:rsidRPr="00FB6F80" w:rsidRDefault="00FB6F80" w:rsidP="006F67E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r w:rsidR="00FC69B0"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6F67E4"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90EFB"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Date Results Required:</w:t>
            </w:r>
            <w:r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263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EFB" w:rsidRPr="00FB6F80" w:rsidRDefault="00FB6F80" w:rsidP="00FB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9EE630" wp14:editId="72F18B30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118745</wp:posOffset>
                      </wp:positionV>
                      <wp:extent cx="1655445" cy="0"/>
                      <wp:effectExtent l="0" t="0" r="2095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54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9.35pt" to="125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" strokecolor="windowText" strokeweight=".5pt"/>
                  </w:pict>
                </mc:Fallback>
              </mc:AlternateContent>
            </w:r>
          </w:p>
        </w:tc>
      </w:tr>
    </w:tbl>
    <w:p w:rsidR="00AC35A9" w:rsidRPr="00FB6F80" w:rsidRDefault="00AC35A9" w:rsidP="00AC35A9">
      <w:pPr>
        <w:rPr>
          <w:rFonts w:asciiTheme="minorHAnsi" w:hAnsiTheme="minorHAnsi" w:cstheme="minorHAnsi"/>
          <w:sz w:val="22"/>
          <w:szCs w:val="22"/>
        </w:rPr>
      </w:pPr>
    </w:p>
    <w:p w:rsidR="00AC35A9" w:rsidRPr="00FB6F80" w:rsidRDefault="00AC35A9" w:rsidP="00AC35A9">
      <w:pPr>
        <w:rPr>
          <w:rFonts w:asciiTheme="minorHAnsi" w:hAnsiTheme="minorHAnsi" w:cstheme="minorHAnsi"/>
          <w:sz w:val="22"/>
          <w:szCs w:val="22"/>
        </w:rPr>
      </w:pPr>
      <w:r w:rsidRPr="00FB6F80">
        <w:rPr>
          <w:rFonts w:asciiTheme="minorHAnsi" w:hAnsiTheme="minorHAnsi" w:cstheme="minorHAnsi"/>
          <w:sz w:val="22"/>
          <w:szCs w:val="22"/>
        </w:rPr>
        <w:t>The ordering f</w:t>
      </w:r>
      <w:r w:rsidR="008F3267" w:rsidRPr="00FB6F80">
        <w:rPr>
          <w:rFonts w:asciiTheme="minorHAnsi" w:hAnsiTheme="minorHAnsi" w:cstheme="minorHAnsi"/>
          <w:sz w:val="22"/>
          <w:szCs w:val="22"/>
        </w:rPr>
        <w:t xml:space="preserve">irm, acting as principal in its </w:t>
      </w:r>
      <w:r w:rsidRPr="00FB6F80">
        <w:rPr>
          <w:rFonts w:asciiTheme="minorHAnsi" w:hAnsiTheme="minorHAnsi" w:cstheme="minorHAnsi"/>
          <w:sz w:val="22"/>
          <w:szCs w:val="22"/>
        </w:rPr>
        <w:t xml:space="preserve">own right, requests </w:t>
      </w:r>
      <w:r w:rsidR="00F90EFB" w:rsidRPr="00FB6F80">
        <w:rPr>
          <w:rFonts w:asciiTheme="minorHAnsi" w:hAnsiTheme="minorHAnsi" w:cstheme="minorHAnsi"/>
          <w:sz w:val="22"/>
          <w:szCs w:val="22"/>
        </w:rPr>
        <w:t xml:space="preserve">the </w:t>
      </w:r>
      <w:r w:rsidR="00A729FA" w:rsidRPr="00FB6F80">
        <w:rPr>
          <w:rFonts w:asciiTheme="minorHAnsi" w:hAnsiTheme="minorHAnsi" w:cstheme="minorHAnsi"/>
          <w:sz w:val="22"/>
          <w:szCs w:val="22"/>
        </w:rPr>
        <w:t xml:space="preserve">NORTHERN TERRITORY </w:t>
      </w:r>
      <w:r w:rsidR="00092B67" w:rsidRPr="00FB6F80">
        <w:rPr>
          <w:rFonts w:asciiTheme="minorHAnsi" w:hAnsiTheme="minorHAnsi" w:cstheme="minorHAnsi"/>
          <w:sz w:val="22"/>
          <w:szCs w:val="22"/>
        </w:rPr>
        <w:t xml:space="preserve">CIVIL </w:t>
      </w:r>
      <w:r w:rsidR="0067391F" w:rsidRPr="00FB6F80">
        <w:rPr>
          <w:rFonts w:asciiTheme="minorHAnsi" w:hAnsiTheme="minorHAnsi" w:cstheme="minorHAnsi"/>
          <w:sz w:val="22"/>
          <w:szCs w:val="22"/>
        </w:rPr>
        <w:t xml:space="preserve">AND ADMINISTRATIVE TRIBUNAL </w:t>
      </w:r>
      <w:r w:rsidR="00A729FA" w:rsidRPr="00FB6F80">
        <w:rPr>
          <w:rFonts w:asciiTheme="minorHAnsi" w:hAnsiTheme="minorHAnsi" w:cstheme="minorHAnsi"/>
          <w:sz w:val="22"/>
          <w:szCs w:val="22"/>
        </w:rPr>
        <w:t>to</w:t>
      </w:r>
      <w:r w:rsidRPr="00FB6F80">
        <w:rPr>
          <w:rFonts w:asciiTheme="minorHAnsi" w:hAnsiTheme="minorHAnsi" w:cstheme="minorHAnsi"/>
          <w:sz w:val="22"/>
          <w:szCs w:val="22"/>
        </w:rPr>
        <w:t xml:space="preserve"> provide the following </w:t>
      </w:r>
      <w:r w:rsidR="008F3267" w:rsidRPr="00FB6F80">
        <w:rPr>
          <w:rFonts w:asciiTheme="minorHAnsi" w:hAnsiTheme="minorHAnsi" w:cstheme="minorHAnsi"/>
          <w:sz w:val="22"/>
          <w:szCs w:val="22"/>
        </w:rPr>
        <w:t>NTCAT case</w:t>
      </w:r>
      <w:r w:rsidR="00F90EFB" w:rsidRPr="00FB6F80">
        <w:rPr>
          <w:rFonts w:asciiTheme="minorHAnsi" w:hAnsiTheme="minorHAnsi" w:cstheme="minorHAnsi"/>
          <w:sz w:val="22"/>
          <w:szCs w:val="22"/>
        </w:rPr>
        <w:t xml:space="preserve"> search</w:t>
      </w:r>
      <w:r w:rsidRPr="00FB6F80">
        <w:rPr>
          <w:rFonts w:asciiTheme="minorHAnsi" w:hAnsiTheme="minorHAnsi" w:cstheme="minorHAnsi"/>
          <w:sz w:val="22"/>
          <w:szCs w:val="22"/>
        </w:rPr>
        <w:t xml:space="preserve"> services and agrees to be bound by the conditions set out below.</w:t>
      </w: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2794"/>
        <w:gridCol w:w="2795"/>
        <w:gridCol w:w="2794"/>
        <w:gridCol w:w="2795"/>
      </w:tblGrid>
      <w:tr w:rsidR="00354DEE" w:rsidRPr="00FB6F80" w:rsidTr="00A74231">
        <w:trPr>
          <w:trHeight w:val="195"/>
        </w:trPr>
        <w:tc>
          <w:tcPr>
            <w:tcW w:w="11176" w:type="dxa"/>
            <w:gridSpan w:val="4"/>
          </w:tcPr>
          <w:p w:rsidR="00C3667D" w:rsidRPr="00FB6F80" w:rsidRDefault="00C3667D" w:rsidP="00AC3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54DEE" w:rsidRPr="00FB6F80" w:rsidRDefault="009C756C" w:rsidP="00AC3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Please tick to indicate what i</w:t>
            </w:r>
            <w:r w:rsidR="00354DEE"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nformation </w:t>
            </w:r>
            <w:r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is</w:t>
            </w:r>
            <w:r w:rsidR="00354DEE"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required</w:t>
            </w:r>
            <w:r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be included in</w:t>
            </w:r>
            <w:r w:rsidR="00354DEE"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354DEE"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earch</w:t>
            </w:r>
            <w:r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results</w:t>
            </w:r>
            <w:r w:rsidR="00354DEE"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C3667D" w:rsidRPr="00FB6F80" w:rsidRDefault="00C3667D" w:rsidP="00AC3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C35A9" w:rsidRPr="00FB6F80" w:rsidTr="00A74231">
        <w:trPr>
          <w:cantSplit/>
          <w:trHeight w:val="999"/>
        </w:trPr>
        <w:tc>
          <w:tcPr>
            <w:tcW w:w="2794" w:type="dxa"/>
          </w:tcPr>
          <w:p w:rsidR="00C3667D" w:rsidRPr="00FB6F80" w:rsidRDefault="00AD59CC" w:rsidP="006644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F8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AC35A9" w:rsidRPr="00FB6F8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64402">
              <w:rPr>
                <w:rFonts w:asciiTheme="minorHAnsi" w:hAnsiTheme="minorHAnsi" w:cstheme="minorHAnsi"/>
                <w:sz w:val="22"/>
                <w:szCs w:val="22"/>
              </w:rPr>
            </w:r>
            <w:r w:rsidR="006644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B6F8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  <w:r w:rsidR="0066440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54DEE" w:rsidRPr="00FB6F80">
              <w:rPr>
                <w:rFonts w:asciiTheme="minorHAnsi" w:hAnsiTheme="minorHAnsi" w:cstheme="minorHAnsi"/>
                <w:sz w:val="20"/>
              </w:rPr>
              <w:t>File Number(s)</w:t>
            </w:r>
            <w:r w:rsidR="00C3667D" w:rsidRPr="00FB6F80">
              <w:rPr>
                <w:rFonts w:asciiTheme="minorHAnsi" w:hAnsiTheme="minorHAnsi" w:cstheme="minorHAnsi"/>
                <w:sz w:val="20"/>
              </w:rPr>
              <w:t>,</w:t>
            </w:r>
          </w:p>
          <w:p w:rsidR="00AC35A9" w:rsidRPr="00FB6F80" w:rsidRDefault="00C3667D" w:rsidP="006644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F80">
              <w:rPr>
                <w:rFonts w:asciiTheme="minorHAnsi" w:hAnsiTheme="minorHAnsi" w:cstheme="minorHAnsi"/>
                <w:sz w:val="20"/>
              </w:rPr>
              <w:t>Jurisdiction &amp; Venue</w:t>
            </w:r>
          </w:p>
          <w:p w:rsidR="00354DEE" w:rsidRPr="00664402" w:rsidRDefault="00354DEE" w:rsidP="006644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402">
              <w:rPr>
                <w:rFonts w:asciiTheme="minorHAnsi" w:hAnsiTheme="minorHAnsi" w:cstheme="minorHAnsi"/>
                <w:sz w:val="20"/>
              </w:rPr>
              <w:t>(If Any)</w:t>
            </w:r>
          </w:p>
        </w:tc>
        <w:tc>
          <w:tcPr>
            <w:tcW w:w="2795" w:type="dxa"/>
          </w:tcPr>
          <w:p w:rsidR="00C3667D" w:rsidRPr="00FB6F80" w:rsidRDefault="00AD59CC" w:rsidP="006644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F8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5A9" w:rsidRPr="00FB6F8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64402" w:rsidRPr="00FB6F80">
              <w:rPr>
                <w:rFonts w:asciiTheme="minorHAnsi" w:hAnsiTheme="minorHAnsi" w:cstheme="minorHAnsi"/>
                <w:sz w:val="22"/>
                <w:szCs w:val="22"/>
              </w:rPr>
            </w:r>
            <w:r w:rsidR="006644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B6F8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EA40DC" w:rsidRPr="00FB6F8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54DEE" w:rsidRPr="00FB6F80">
              <w:rPr>
                <w:rFonts w:asciiTheme="minorHAnsi" w:hAnsiTheme="minorHAnsi" w:cstheme="minorHAnsi"/>
                <w:sz w:val="20"/>
              </w:rPr>
              <w:t>What</w:t>
            </w:r>
            <w:r w:rsidR="00C3667D" w:rsidRPr="00FB6F80">
              <w:rPr>
                <w:rFonts w:asciiTheme="minorHAnsi" w:hAnsiTheme="minorHAnsi" w:cstheme="minorHAnsi"/>
                <w:sz w:val="20"/>
              </w:rPr>
              <w:t xml:space="preserve"> type of</w:t>
            </w:r>
            <w:r w:rsidR="00354DEE" w:rsidRPr="00FB6F80">
              <w:rPr>
                <w:rFonts w:asciiTheme="minorHAnsi" w:hAnsiTheme="minorHAnsi" w:cstheme="minorHAnsi"/>
                <w:sz w:val="20"/>
              </w:rPr>
              <w:t xml:space="preserve"> Party</w:t>
            </w:r>
            <w:r w:rsidR="0066440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3667D" w:rsidRPr="00FB6F80">
              <w:rPr>
                <w:rFonts w:asciiTheme="minorHAnsi" w:hAnsiTheme="minorHAnsi" w:cstheme="minorHAnsi"/>
                <w:sz w:val="20"/>
              </w:rPr>
              <w:t>the</w:t>
            </w:r>
            <w:r w:rsidR="00EA40DC" w:rsidRPr="00FB6F8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C69B0" w:rsidRPr="00FB6F80">
              <w:rPr>
                <w:rFonts w:asciiTheme="minorHAnsi" w:hAnsiTheme="minorHAnsi" w:cstheme="minorHAnsi"/>
                <w:sz w:val="20"/>
              </w:rPr>
              <w:t>Entity is in the p</w:t>
            </w:r>
            <w:r w:rsidR="00354DEE" w:rsidRPr="00FB6F80">
              <w:rPr>
                <w:rFonts w:asciiTheme="minorHAnsi" w:hAnsiTheme="minorHAnsi" w:cstheme="minorHAnsi"/>
                <w:sz w:val="20"/>
              </w:rPr>
              <w:t>roceedings</w:t>
            </w:r>
          </w:p>
          <w:p w:rsidR="00354DEE" w:rsidRPr="00FB6F80" w:rsidRDefault="00354DEE" w:rsidP="006644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sz w:val="20"/>
              </w:rPr>
              <w:t>(</w:t>
            </w:r>
            <w:r w:rsidR="009C756C" w:rsidRPr="00FB6F80">
              <w:rPr>
                <w:rFonts w:asciiTheme="minorHAnsi" w:hAnsiTheme="minorHAnsi" w:cstheme="minorHAnsi"/>
                <w:sz w:val="20"/>
              </w:rPr>
              <w:t>E.g.</w:t>
            </w:r>
            <w:r w:rsidR="008F3267" w:rsidRPr="00FB6F8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A40DC" w:rsidRPr="00FB6F80">
              <w:rPr>
                <w:rFonts w:asciiTheme="minorHAnsi" w:hAnsiTheme="minorHAnsi" w:cstheme="minorHAnsi"/>
                <w:sz w:val="20"/>
              </w:rPr>
              <w:t>Applicant</w:t>
            </w:r>
            <w:r w:rsidRPr="00FB6F80">
              <w:rPr>
                <w:rFonts w:asciiTheme="minorHAnsi" w:hAnsiTheme="minorHAnsi" w:cstheme="minorHAnsi"/>
                <w:sz w:val="20"/>
              </w:rPr>
              <w:t xml:space="preserve"> or </w:t>
            </w:r>
            <w:r w:rsidR="008F3267" w:rsidRPr="00FB6F80">
              <w:rPr>
                <w:rFonts w:asciiTheme="minorHAnsi" w:hAnsiTheme="minorHAnsi" w:cstheme="minorHAnsi"/>
                <w:sz w:val="20"/>
              </w:rPr>
              <w:t>Res</w:t>
            </w:r>
            <w:r w:rsidR="00EA40DC" w:rsidRPr="00FB6F80">
              <w:rPr>
                <w:rFonts w:asciiTheme="minorHAnsi" w:hAnsiTheme="minorHAnsi" w:cstheme="minorHAnsi"/>
                <w:sz w:val="20"/>
              </w:rPr>
              <w:t>pondent</w:t>
            </w:r>
            <w:r w:rsidR="008F3267" w:rsidRPr="00FB6F80">
              <w:rPr>
                <w:rFonts w:asciiTheme="minorHAnsi" w:hAnsiTheme="minorHAnsi" w:cstheme="minorHAnsi"/>
                <w:sz w:val="20"/>
              </w:rPr>
              <w:t>)</w:t>
            </w:r>
            <w:r w:rsidR="00C3667D" w:rsidRPr="00FB6F8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64402">
              <w:rPr>
                <w:rFonts w:asciiTheme="minorHAnsi" w:hAnsiTheme="minorHAnsi" w:cstheme="minorHAnsi"/>
                <w:sz w:val="20"/>
              </w:rPr>
              <w:t>(If Any)</w:t>
            </w:r>
          </w:p>
        </w:tc>
        <w:tc>
          <w:tcPr>
            <w:tcW w:w="2794" w:type="dxa"/>
          </w:tcPr>
          <w:p w:rsidR="00C3667D" w:rsidRPr="00FB6F80" w:rsidRDefault="00AD59CC" w:rsidP="00A7423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F8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5A9" w:rsidRPr="00FB6F8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64402">
              <w:rPr>
                <w:rFonts w:asciiTheme="minorHAnsi" w:hAnsiTheme="minorHAnsi" w:cstheme="minorHAnsi"/>
                <w:sz w:val="22"/>
                <w:szCs w:val="22"/>
              </w:rPr>
            </w:r>
            <w:r w:rsidR="006644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B6F8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7391F" w:rsidRPr="00FB6F8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FC69B0" w:rsidRPr="00FB6F80">
              <w:rPr>
                <w:rFonts w:asciiTheme="minorHAnsi" w:hAnsiTheme="minorHAnsi" w:cstheme="minorHAnsi"/>
                <w:sz w:val="20"/>
              </w:rPr>
              <w:t>Whether p</w:t>
            </w:r>
            <w:r w:rsidR="0067391F" w:rsidRPr="00FB6F80">
              <w:rPr>
                <w:rFonts w:asciiTheme="minorHAnsi" w:hAnsiTheme="minorHAnsi" w:cstheme="minorHAnsi"/>
                <w:sz w:val="20"/>
              </w:rPr>
              <w:t xml:space="preserve">roceedings </w:t>
            </w:r>
            <w:r w:rsidR="00C3667D" w:rsidRPr="00FB6F80">
              <w:rPr>
                <w:rFonts w:asciiTheme="minorHAnsi" w:hAnsiTheme="minorHAnsi" w:cstheme="minorHAnsi"/>
                <w:sz w:val="20"/>
              </w:rPr>
              <w:t>are</w:t>
            </w:r>
          </w:p>
          <w:p w:rsidR="00E14646" w:rsidRPr="00FB6F80" w:rsidRDefault="00C3667D" w:rsidP="00A7423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F80">
              <w:rPr>
                <w:rFonts w:asciiTheme="minorHAnsi" w:hAnsiTheme="minorHAnsi" w:cstheme="minorHAnsi"/>
                <w:sz w:val="20"/>
              </w:rPr>
              <w:t>current or completed</w:t>
            </w:r>
            <w:r w:rsidR="00E14646" w:rsidRPr="00FB6F80">
              <w:rPr>
                <w:rFonts w:asciiTheme="minorHAnsi" w:hAnsiTheme="minorHAnsi" w:cstheme="minorHAnsi"/>
                <w:sz w:val="20"/>
              </w:rPr>
              <w:t>/</w:t>
            </w:r>
          </w:p>
          <w:p w:rsidR="00AC35A9" w:rsidRPr="00FB6F80" w:rsidRDefault="00E14646" w:rsidP="00A7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sz w:val="20"/>
              </w:rPr>
              <w:t>closed</w:t>
            </w:r>
          </w:p>
        </w:tc>
        <w:tc>
          <w:tcPr>
            <w:tcW w:w="2795" w:type="dxa"/>
          </w:tcPr>
          <w:p w:rsidR="00AC35A9" w:rsidRPr="00FB6F80" w:rsidRDefault="00AD59CC" w:rsidP="00AC35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5A9" w:rsidRPr="00FB6F8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64402">
              <w:rPr>
                <w:rFonts w:asciiTheme="minorHAnsi" w:hAnsiTheme="minorHAnsi" w:cstheme="minorHAnsi"/>
                <w:sz w:val="22"/>
                <w:szCs w:val="22"/>
              </w:rPr>
            </w:r>
            <w:r w:rsidR="006644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B6F8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74231" w:rsidRPr="00FB6F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3667D" w:rsidRPr="00FB6F80">
              <w:rPr>
                <w:rFonts w:asciiTheme="minorHAnsi" w:hAnsiTheme="minorHAnsi" w:cstheme="minorHAnsi"/>
                <w:sz w:val="20"/>
              </w:rPr>
              <w:t>Nature of Proceedings</w:t>
            </w:r>
          </w:p>
          <w:p w:rsidR="00C3667D" w:rsidRPr="00FB6F80" w:rsidRDefault="00C3667D" w:rsidP="00AC35A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B6F8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</w:p>
          <w:p w:rsidR="00AC35A9" w:rsidRPr="00FB6F80" w:rsidRDefault="00AC35A9" w:rsidP="00AC35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646" w:rsidRPr="00FB6F80" w:rsidTr="00A74231">
        <w:trPr>
          <w:cantSplit/>
          <w:trHeight w:val="393"/>
        </w:trPr>
        <w:tc>
          <w:tcPr>
            <w:tcW w:w="11176" w:type="dxa"/>
            <w:gridSpan w:val="4"/>
            <w:tcBorders>
              <w:bottom w:val="single" w:sz="4" w:space="0" w:color="auto"/>
            </w:tcBorders>
          </w:tcPr>
          <w:p w:rsidR="00FB6F80" w:rsidRDefault="00FB6F80" w:rsidP="0066440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14646" w:rsidRPr="00FB6F80" w:rsidRDefault="00E14646" w:rsidP="0066440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Names of Entities (&amp;/or ABN) to be searched:</w:t>
            </w:r>
          </w:p>
        </w:tc>
      </w:tr>
      <w:tr w:rsidR="0094117C" w:rsidRPr="00FB6F80" w:rsidTr="00A74231">
        <w:trPr>
          <w:cantSplit/>
          <w:trHeight w:val="258"/>
        </w:trPr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C" w:rsidRPr="00FB6F80" w:rsidRDefault="0094117C" w:rsidP="000459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C" w:rsidRPr="00FB6F80" w:rsidRDefault="009E05D0" w:rsidP="000459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94117C" w:rsidRPr="00FB6F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4117C" w:rsidRPr="00FB6F80" w:rsidTr="00A74231">
        <w:trPr>
          <w:cantSplit/>
          <w:trHeight w:val="258"/>
        </w:trPr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C" w:rsidRPr="00FB6F80" w:rsidRDefault="0094117C" w:rsidP="000459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C" w:rsidRPr="00FB6F80" w:rsidRDefault="009E05D0" w:rsidP="000459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</w:tr>
      <w:tr w:rsidR="0094117C" w:rsidRPr="00FB6F80" w:rsidTr="00A74231">
        <w:trPr>
          <w:cantSplit/>
          <w:trHeight w:val="258"/>
        </w:trPr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C" w:rsidRPr="00FB6F80" w:rsidRDefault="0094117C" w:rsidP="000459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C" w:rsidRPr="00FB6F80" w:rsidRDefault="009E05D0" w:rsidP="000459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</w:tr>
      <w:tr w:rsidR="0094117C" w:rsidRPr="00FB6F80" w:rsidTr="00A74231">
        <w:trPr>
          <w:cantSplit/>
          <w:trHeight w:val="258"/>
        </w:trPr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C" w:rsidRPr="00FB6F80" w:rsidRDefault="0094117C" w:rsidP="000459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C" w:rsidRPr="00FB6F80" w:rsidRDefault="009E05D0" w:rsidP="000459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4117C" w:rsidRPr="00FB6F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4117C" w:rsidRPr="00FB6F80" w:rsidTr="00A74231">
        <w:trPr>
          <w:cantSplit/>
          <w:trHeight w:val="258"/>
        </w:trPr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C" w:rsidRPr="00FB6F80" w:rsidRDefault="0094117C" w:rsidP="000459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C" w:rsidRPr="00FB6F80" w:rsidRDefault="009E05D0" w:rsidP="000459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94117C" w:rsidRPr="00FB6F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91102" w:rsidRPr="00FB6F80" w:rsidTr="00A74231">
        <w:trPr>
          <w:cantSplit/>
          <w:trHeight w:val="258"/>
        </w:trPr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02" w:rsidRPr="00FB6F80" w:rsidRDefault="00391102" w:rsidP="000459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02" w:rsidRPr="00FB6F80" w:rsidRDefault="00391102" w:rsidP="000459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</w:tr>
      <w:tr w:rsidR="00E14646" w:rsidRPr="00FB6F80" w:rsidTr="00A74231">
        <w:trPr>
          <w:cantSplit/>
          <w:trHeight w:hRule="exact" w:val="774"/>
        </w:trPr>
        <w:tc>
          <w:tcPr>
            <w:tcW w:w="5588" w:type="dxa"/>
            <w:gridSpan w:val="2"/>
            <w:tcBorders>
              <w:top w:val="single" w:sz="4" w:space="0" w:color="auto"/>
            </w:tcBorders>
            <w:vAlign w:val="center"/>
          </w:tcPr>
          <w:p w:rsidR="00391102" w:rsidRPr="00FB6F80" w:rsidRDefault="00391102" w:rsidP="00092B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4646" w:rsidRPr="00FB6F80" w:rsidRDefault="00092B67" w:rsidP="00092B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FB6F8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64402">
              <w:rPr>
                <w:rFonts w:asciiTheme="minorHAnsi" w:hAnsiTheme="minorHAnsi" w:cstheme="minorHAnsi"/>
                <w:sz w:val="22"/>
                <w:szCs w:val="22"/>
              </w:rPr>
            </w:r>
            <w:r w:rsidR="006644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B6F8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 w:rsidRPr="00FB6F80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E14646" w:rsidRPr="00FB6F80">
              <w:rPr>
                <w:rFonts w:asciiTheme="minorHAnsi" w:hAnsiTheme="minorHAnsi" w:cstheme="minorHAnsi"/>
                <w:sz w:val="22"/>
                <w:szCs w:val="22"/>
              </w:rPr>
              <w:t xml:space="preserve">lease tick if attachment </w:t>
            </w:r>
            <w:r w:rsidR="00AB514E" w:rsidRPr="00FB6F80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Pr="00FB6F80">
              <w:rPr>
                <w:rFonts w:asciiTheme="minorHAnsi" w:hAnsiTheme="minorHAnsi" w:cstheme="minorHAnsi"/>
                <w:sz w:val="22"/>
                <w:szCs w:val="22"/>
              </w:rPr>
              <w:t xml:space="preserve">annexed with names of        </w:t>
            </w:r>
            <w:r w:rsidR="00EA40DC" w:rsidRPr="00FB6F8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E14646" w:rsidRPr="00FB6F80">
              <w:rPr>
                <w:rFonts w:asciiTheme="minorHAnsi" w:hAnsiTheme="minorHAnsi" w:cstheme="minorHAnsi"/>
                <w:sz w:val="22"/>
                <w:szCs w:val="22"/>
              </w:rPr>
              <w:t>entities to be searched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</w:tcBorders>
            <w:vAlign w:val="center"/>
          </w:tcPr>
          <w:p w:rsidR="00FB6F80" w:rsidRPr="00FB6F80" w:rsidRDefault="00FB6F80" w:rsidP="00FB6F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4646" w:rsidRPr="00FB6F80" w:rsidRDefault="00FB6F80" w:rsidP="00FB6F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75A2C7" wp14:editId="36F28D2D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130175</wp:posOffset>
                      </wp:positionV>
                      <wp:extent cx="395605" cy="0"/>
                      <wp:effectExtent l="0" t="0" r="2349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6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75pt,10.25pt" to="242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" strokecolor="windowText" strokeweight=".5pt"/>
                  </w:pict>
                </mc:Fallback>
              </mc:AlternateContent>
            </w:r>
            <w:r w:rsidR="00AB514E" w:rsidRPr="00FB6F80">
              <w:rPr>
                <w:rFonts w:asciiTheme="minorHAnsi" w:hAnsiTheme="minorHAnsi" w:cstheme="minorHAnsi"/>
                <w:sz w:val="22"/>
                <w:szCs w:val="22"/>
              </w:rPr>
              <w:t>Please indicate the n</w:t>
            </w:r>
            <w:r w:rsidR="00E14646" w:rsidRPr="00FB6F80">
              <w:rPr>
                <w:rFonts w:asciiTheme="minorHAnsi" w:hAnsiTheme="minorHAnsi" w:cstheme="minorHAnsi"/>
                <w:sz w:val="22"/>
                <w:szCs w:val="22"/>
              </w:rPr>
              <w:t>umber of pages attached</w:t>
            </w:r>
            <w:r w:rsidR="00453B5E" w:rsidRPr="00FB6F8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B6F80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21ECBDF" wp14:editId="427FD94B">
                  <wp:extent cx="1847215" cy="6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14646" w:rsidRPr="00FB6F80" w:rsidRDefault="00E14646" w:rsidP="00FC6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1102" w:rsidRPr="00FB6F80" w:rsidRDefault="00391102" w:rsidP="00AC35A9">
      <w:pPr>
        <w:pStyle w:val="BodyText"/>
        <w:jc w:val="left"/>
        <w:rPr>
          <w:rFonts w:asciiTheme="minorHAnsi" w:hAnsiTheme="minorHAnsi" w:cstheme="minorHAnsi"/>
          <w:i w:val="0"/>
          <w:color w:val="000000"/>
          <w:sz w:val="22"/>
          <w:szCs w:val="22"/>
        </w:rPr>
      </w:pPr>
    </w:p>
    <w:p w:rsidR="00AB514E" w:rsidRPr="00FB6F80" w:rsidRDefault="00AC35A9" w:rsidP="00AC35A9">
      <w:pPr>
        <w:pStyle w:val="BodyText"/>
        <w:jc w:val="left"/>
        <w:rPr>
          <w:rFonts w:asciiTheme="minorHAnsi" w:hAnsiTheme="minorHAnsi" w:cstheme="minorHAnsi"/>
          <w:i w:val="0"/>
          <w:color w:val="000000"/>
          <w:sz w:val="22"/>
          <w:szCs w:val="22"/>
        </w:rPr>
      </w:pPr>
      <w:r w:rsidRPr="00FB6F80">
        <w:rPr>
          <w:rFonts w:asciiTheme="minorHAnsi" w:hAnsiTheme="minorHAnsi" w:cstheme="minorHAnsi"/>
          <w:i w:val="0"/>
          <w:color w:val="000000"/>
          <w:sz w:val="22"/>
          <w:szCs w:val="22"/>
        </w:rPr>
        <w:t xml:space="preserve">I declare that I am authorised to act on behalf of the above firm and agree that, notwithstanding any express or implied agency agreement which the firm or </w:t>
      </w:r>
      <w:r w:rsidR="00391102" w:rsidRPr="00FB6F80">
        <w:rPr>
          <w:rFonts w:asciiTheme="minorHAnsi" w:hAnsiTheme="minorHAnsi" w:cstheme="minorHAnsi"/>
          <w:i w:val="0"/>
          <w:color w:val="000000"/>
          <w:sz w:val="22"/>
          <w:szCs w:val="22"/>
        </w:rPr>
        <w:t>I may have with any third party.</w:t>
      </w:r>
      <w:r w:rsidRPr="00FB6F80">
        <w:rPr>
          <w:rFonts w:asciiTheme="minorHAnsi" w:hAnsiTheme="minorHAnsi" w:cstheme="minorHAnsi"/>
          <w:i w:val="0"/>
          <w:color w:val="000000"/>
          <w:sz w:val="22"/>
          <w:szCs w:val="22"/>
        </w:rPr>
        <w:t xml:space="preserve">  I agree to the following conditions:</w:t>
      </w:r>
    </w:p>
    <w:p w:rsidR="00453B5E" w:rsidRPr="00FB6F80" w:rsidRDefault="00453B5E" w:rsidP="00391102">
      <w:pPr>
        <w:pStyle w:val="BodyText2"/>
        <w:tabs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7200"/>
        </w:tabs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</w:p>
    <w:p w:rsidR="00AC35A9" w:rsidRPr="00FB6F80" w:rsidRDefault="00AB514E" w:rsidP="00391102">
      <w:pPr>
        <w:pStyle w:val="BodyText2"/>
        <w:tabs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7200"/>
        </w:tabs>
        <w:spacing w:before="0"/>
        <w:rPr>
          <w:rFonts w:asciiTheme="minorHAnsi" w:hAnsiTheme="minorHAnsi" w:cstheme="minorHAnsi"/>
          <w:i w:val="0"/>
          <w:color w:val="000000"/>
          <w:sz w:val="20"/>
        </w:rPr>
      </w:pPr>
      <w:r w:rsidRPr="00FB6F80">
        <w:rPr>
          <w:rFonts w:asciiTheme="minorHAnsi" w:hAnsiTheme="minorHAnsi" w:cstheme="minorHAnsi"/>
          <w:i w:val="0"/>
          <w:color w:val="000000"/>
          <w:sz w:val="20"/>
        </w:rPr>
        <w:t>1.</w:t>
      </w:r>
      <w:r w:rsidR="00092B67" w:rsidRPr="00FB6F80">
        <w:rPr>
          <w:rFonts w:asciiTheme="minorHAnsi" w:hAnsiTheme="minorHAnsi" w:cstheme="minorHAnsi"/>
          <w:color w:val="000000"/>
          <w:sz w:val="20"/>
        </w:rPr>
        <w:t xml:space="preserve"> </w:t>
      </w:r>
      <w:r w:rsidRPr="00FB6F80">
        <w:rPr>
          <w:rFonts w:asciiTheme="minorHAnsi" w:hAnsiTheme="minorHAnsi" w:cstheme="minorHAnsi"/>
          <w:i w:val="0"/>
          <w:color w:val="000000"/>
          <w:sz w:val="20"/>
        </w:rPr>
        <w:t>T</w:t>
      </w:r>
      <w:r w:rsidR="00AC35A9" w:rsidRPr="00FB6F80">
        <w:rPr>
          <w:rFonts w:asciiTheme="minorHAnsi" w:hAnsiTheme="minorHAnsi" w:cstheme="minorHAnsi"/>
          <w:i w:val="0"/>
          <w:color w:val="000000"/>
          <w:sz w:val="20"/>
        </w:rPr>
        <w:t>he person signing this order asserts and warrants that (s)</w:t>
      </w:r>
      <w:r w:rsidR="006F67E4" w:rsidRPr="00FB6F80">
        <w:rPr>
          <w:rFonts w:asciiTheme="minorHAnsi" w:hAnsiTheme="minorHAnsi" w:cstheme="minorHAnsi"/>
          <w:i w:val="0"/>
          <w:color w:val="000000"/>
          <w:sz w:val="20"/>
        </w:rPr>
        <w:t xml:space="preserve"> </w:t>
      </w:r>
      <w:r w:rsidR="00AC35A9" w:rsidRPr="00FB6F80">
        <w:rPr>
          <w:rFonts w:asciiTheme="minorHAnsi" w:hAnsiTheme="minorHAnsi" w:cstheme="minorHAnsi"/>
          <w:i w:val="0"/>
          <w:color w:val="000000"/>
          <w:sz w:val="20"/>
        </w:rPr>
        <w:t>he has authority to do so on behalf of the ordering firm.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5144"/>
      </w:tblGrid>
      <w:tr w:rsidR="00AC35A9" w:rsidRPr="00FB6F80" w:rsidTr="00FB6F80">
        <w:trPr>
          <w:trHeight w:val="43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5E" w:rsidRPr="00FB6F80" w:rsidRDefault="00453B5E" w:rsidP="006739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C35A9" w:rsidRPr="00FB6F80" w:rsidRDefault="00AC35A9" w:rsidP="006739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Name of person placing order</w:t>
            </w:r>
            <w:r w:rsidRPr="00FB6F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B6F80">
              <w:rPr>
                <w:rFonts w:asciiTheme="minorHAnsi" w:hAnsiTheme="minorHAnsi" w:cstheme="minorHAnsi"/>
                <w:sz w:val="18"/>
                <w:szCs w:val="18"/>
              </w:rPr>
              <w:t>(please print):</w:t>
            </w:r>
          </w:p>
        </w:tc>
        <w:tc>
          <w:tcPr>
            <w:tcW w:w="5144" w:type="dxa"/>
            <w:tcBorders>
              <w:top w:val="nil"/>
              <w:left w:val="nil"/>
              <w:right w:val="nil"/>
            </w:tcBorders>
            <w:vAlign w:val="center"/>
          </w:tcPr>
          <w:p w:rsidR="00AC35A9" w:rsidRPr="00FB6F80" w:rsidRDefault="00AC35A9" w:rsidP="00453B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AC35A9" w:rsidRPr="00FB6F80" w:rsidTr="00FB6F80">
        <w:trPr>
          <w:trHeight w:val="43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5A9" w:rsidRPr="00FB6F80" w:rsidRDefault="00AC35A9" w:rsidP="00A74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6F80">
              <w:rPr>
                <w:rFonts w:asciiTheme="minorHAnsi" w:hAnsiTheme="minorHAnsi" w:cstheme="minorHAnsi"/>
                <w:b/>
                <w:sz w:val="22"/>
                <w:szCs w:val="22"/>
              </w:rPr>
              <w:t>Signature of person placing order</w:t>
            </w:r>
            <w:r w:rsidRPr="00FB6F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6F80" w:rsidRPr="00FB6F80">
              <w:rPr>
                <w:rFonts w:asciiTheme="minorHAnsi" w:hAnsiTheme="minorHAnsi" w:cstheme="minorHAnsi"/>
                <w:sz w:val="18"/>
                <w:szCs w:val="18"/>
              </w:rPr>
              <w:t xml:space="preserve">(for and behalf of ordering </w:t>
            </w:r>
            <w:r w:rsidRPr="00FB6F80">
              <w:rPr>
                <w:rFonts w:asciiTheme="minorHAnsi" w:hAnsiTheme="minorHAnsi" w:cstheme="minorHAnsi"/>
                <w:sz w:val="18"/>
                <w:szCs w:val="18"/>
              </w:rPr>
              <w:t>firm):</w:t>
            </w:r>
          </w:p>
        </w:tc>
        <w:tc>
          <w:tcPr>
            <w:tcW w:w="5144" w:type="dxa"/>
            <w:tcBorders>
              <w:top w:val="nil"/>
              <w:left w:val="nil"/>
              <w:right w:val="nil"/>
            </w:tcBorders>
            <w:vAlign w:val="center"/>
          </w:tcPr>
          <w:p w:rsidR="00AC35A9" w:rsidRPr="00FB6F80" w:rsidRDefault="00AC35A9" w:rsidP="00E40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1102" w:rsidRPr="00FB6F80" w:rsidRDefault="006F67E4" w:rsidP="00391102">
      <w:pPr>
        <w:tabs>
          <w:tab w:val="right" w:pos="9356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FB6F80">
        <w:rPr>
          <w:rFonts w:asciiTheme="minorHAnsi" w:hAnsiTheme="minorHAnsi" w:cstheme="minorHAnsi"/>
          <w:sz w:val="22"/>
          <w:szCs w:val="22"/>
        </w:rPr>
        <w:fldChar w:fldCharType="begin"/>
      </w:r>
      <w:r w:rsidRPr="00FB6F80">
        <w:rPr>
          <w:rFonts w:asciiTheme="minorHAnsi" w:hAnsiTheme="minorHAnsi" w:cstheme="minorHAnsi"/>
          <w:sz w:val="22"/>
          <w:szCs w:val="22"/>
        </w:rPr>
        <w:instrText xml:space="preserve"> includetext "h:\\registrar\\data\\data.rtf"lettertitle \* MERGEFORMAT </w:instrText>
      </w:r>
      <w:r w:rsidRPr="00FB6F80">
        <w:rPr>
          <w:rFonts w:asciiTheme="minorHAnsi" w:hAnsiTheme="minorHAnsi" w:cstheme="minorHAnsi"/>
          <w:sz w:val="22"/>
          <w:szCs w:val="22"/>
        </w:rPr>
        <w:fldChar w:fldCharType="separate"/>
      </w:r>
      <w:bookmarkStart w:id="3" w:name="lettertitle"/>
    </w:p>
    <w:p w:rsidR="00391102" w:rsidRPr="00FB6F80" w:rsidRDefault="008F3267" w:rsidP="008F3267">
      <w:pPr>
        <w:tabs>
          <w:tab w:val="right" w:pos="9356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FB6F80">
        <w:rPr>
          <w:rFonts w:asciiTheme="minorHAnsi" w:hAnsiTheme="minorHAnsi" w:cstheme="minorHAnsi"/>
          <w:b/>
          <w:sz w:val="22"/>
          <w:szCs w:val="22"/>
        </w:rPr>
        <w:t xml:space="preserve">* Note - NTCAT will only provide information with respect to NTCAT cases. </w:t>
      </w:r>
    </w:p>
    <w:p w:rsidR="00391102" w:rsidRPr="00FB6F80" w:rsidRDefault="00391102" w:rsidP="006F67E4">
      <w:pPr>
        <w:tabs>
          <w:tab w:val="right" w:pos="9356"/>
        </w:tabs>
        <w:suppressAutoHyphens/>
        <w:jc w:val="center"/>
        <w:rPr>
          <w:rFonts w:asciiTheme="minorHAnsi" w:hAnsiTheme="minorHAnsi" w:cstheme="minorHAnsi"/>
          <w:b/>
          <w:i/>
          <w:color w:val="0000FF"/>
          <w:sz w:val="22"/>
          <w:szCs w:val="22"/>
        </w:rPr>
      </w:pPr>
    </w:p>
    <w:p w:rsidR="006F67E4" w:rsidRPr="00FB6F80" w:rsidRDefault="006F67E4" w:rsidP="006F67E4">
      <w:pPr>
        <w:tabs>
          <w:tab w:val="right" w:pos="9356"/>
        </w:tabs>
        <w:suppressAutoHyphens/>
        <w:jc w:val="center"/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</w:pPr>
      <w:r w:rsidRPr="00FB6F80">
        <w:rPr>
          <w:rFonts w:asciiTheme="minorHAnsi" w:hAnsiTheme="minorHAnsi" w:cstheme="minorHAnsi"/>
          <w:b/>
          <w:i/>
          <w:color w:val="0000FF"/>
          <w:sz w:val="22"/>
          <w:szCs w:val="22"/>
        </w:rPr>
        <w:t>Please forward completed forms to:</w:t>
      </w:r>
      <w:r w:rsidRPr="00FB6F80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  <w:r w:rsidRPr="00FB6F80"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  <w:t>AGD.ntcat@nt.gov.au</w:t>
      </w:r>
    </w:p>
    <w:bookmarkEnd w:id="3"/>
    <w:p w:rsidR="006F67E4" w:rsidRPr="00FB6F80" w:rsidRDefault="006F67E4" w:rsidP="006F67E4">
      <w:pPr>
        <w:rPr>
          <w:rFonts w:asciiTheme="minorHAnsi" w:hAnsiTheme="minorHAnsi" w:cstheme="minorHAnsi"/>
          <w:sz w:val="22"/>
          <w:szCs w:val="22"/>
        </w:rPr>
      </w:pPr>
      <w:r w:rsidRPr="00FB6F80">
        <w:rPr>
          <w:rFonts w:asciiTheme="minorHAnsi" w:hAnsiTheme="minorHAnsi" w:cstheme="minorHAnsi"/>
          <w:sz w:val="22"/>
          <w:szCs w:val="22"/>
        </w:rPr>
        <w:fldChar w:fldCharType="end"/>
      </w:r>
    </w:p>
    <w:p w:rsidR="00AC35A9" w:rsidRPr="00FB6F80" w:rsidRDefault="00AC35A9" w:rsidP="00FB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6F80">
        <w:rPr>
          <w:rFonts w:asciiTheme="minorHAnsi" w:hAnsiTheme="minorHAnsi" w:cstheme="minorHAnsi"/>
          <w:b/>
          <w:sz w:val="22"/>
          <w:szCs w:val="22"/>
        </w:rPr>
        <w:t xml:space="preserve">Received and accepted for and on behalf of </w:t>
      </w:r>
      <w:r w:rsidR="00AB514E" w:rsidRPr="00FB6F80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67391F" w:rsidRPr="00FB6F80">
        <w:rPr>
          <w:rFonts w:asciiTheme="minorHAnsi" w:hAnsiTheme="minorHAnsi" w:cstheme="minorHAnsi"/>
          <w:b/>
          <w:sz w:val="22"/>
          <w:szCs w:val="22"/>
        </w:rPr>
        <w:t>Northern Territory Civil &amp; Administrative Tribunal</w:t>
      </w:r>
      <w:r w:rsidRPr="00FB6F80">
        <w:rPr>
          <w:rFonts w:asciiTheme="minorHAnsi" w:hAnsiTheme="minorHAnsi" w:cstheme="minorHAnsi"/>
          <w:b/>
          <w:sz w:val="22"/>
          <w:szCs w:val="22"/>
        </w:rPr>
        <w:t xml:space="preserve"> (office use only)</w:t>
      </w:r>
    </w:p>
    <w:p w:rsidR="00AC35A9" w:rsidRPr="00FB6F80" w:rsidRDefault="00AC35A9" w:rsidP="0067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EA40DC" w:rsidRPr="00FB6F80" w:rsidRDefault="00EA40DC" w:rsidP="0067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FB6F80">
        <w:rPr>
          <w:rFonts w:asciiTheme="minorHAnsi" w:hAnsiTheme="minorHAnsi" w:cstheme="minorHAnsi"/>
          <w:b/>
          <w:sz w:val="22"/>
          <w:szCs w:val="22"/>
        </w:rPr>
        <w:t xml:space="preserve">Name: </w:t>
      </w:r>
      <w:r w:rsidRPr="00FB6F80">
        <w:rPr>
          <w:rFonts w:asciiTheme="minorHAnsi" w:hAnsiTheme="minorHAnsi" w:cstheme="minorHAnsi"/>
          <w:b/>
          <w:sz w:val="22"/>
          <w:szCs w:val="22"/>
        </w:rPr>
        <w:tab/>
      </w:r>
      <w:r w:rsidRPr="00FB6F80">
        <w:rPr>
          <w:rFonts w:asciiTheme="minorHAnsi" w:hAnsiTheme="minorHAnsi" w:cstheme="minorHAnsi"/>
          <w:b/>
          <w:sz w:val="22"/>
          <w:szCs w:val="22"/>
        </w:rPr>
        <w:tab/>
      </w:r>
      <w:r w:rsidRPr="00FB6F80">
        <w:rPr>
          <w:rFonts w:asciiTheme="minorHAnsi" w:hAnsiTheme="minorHAnsi" w:cstheme="minorHAnsi"/>
          <w:b/>
          <w:sz w:val="22"/>
          <w:szCs w:val="22"/>
        </w:rPr>
        <w:tab/>
      </w:r>
      <w:r w:rsidRPr="00FB6F80">
        <w:rPr>
          <w:rFonts w:asciiTheme="minorHAnsi" w:hAnsiTheme="minorHAnsi" w:cstheme="minorHAnsi"/>
          <w:b/>
          <w:sz w:val="22"/>
          <w:szCs w:val="22"/>
        </w:rPr>
        <w:tab/>
      </w:r>
      <w:r w:rsidRPr="00FB6F80">
        <w:rPr>
          <w:rFonts w:asciiTheme="minorHAnsi" w:hAnsiTheme="minorHAnsi" w:cstheme="minorHAnsi"/>
          <w:b/>
          <w:sz w:val="22"/>
          <w:szCs w:val="22"/>
        </w:rPr>
        <w:tab/>
      </w:r>
      <w:r w:rsidR="00453B5E" w:rsidRPr="00FB6F80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Pr="00FB6F80">
        <w:rPr>
          <w:rFonts w:asciiTheme="minorHAnsi" w:hAnsiTheme="minorHAnsi" w:cstheme="minorHAnsi"/>
          <w:b/>
          <w:sz w:val="22"/>
          <w:szCs w:val="22"/>
        </w:rPr>
        <w:t>Signature:</w:t>
      </w:r>
      <w:r w:rsidRPr="00FB6F80">
        <w:rPr>
          <w:rFonts w:asciiTheme="minorHAnsi" w:hAnsiTheme="minorHAnsi" w:cstheme="minorHAnsi"/>
          <w:b/>
          <w:sz w:val="22"/>
          <w:szCs w:val="22"/>
        </w:rPr>
        <w:tab/>
      </w:r>
      <w:r w:rsidRPr="00FB6F80">
        <w:rPr>
          <w:rFonts w:asciiTheme="minorHAnsi" w:hAnsiTheme="minorHAnsi" w:cstheme="minorHAnsi"/>
          <w:b/>
          <w:sz w:val="22"/>
          <w:szCs w:val="22"/>
        </w:rPr>
        <w:tab/>
      </w:r>
      <w:r w:rsidRPr="00FB6F80">
        <w:rPr>
          <w:rFonts w:asciiTheme="minorHAnsi" w:hAnsiTheme="minorHAnsi" w:cstheme="minorHAnsi"/>
          <w:b/>
          <w:sz w:val="22"/>
          <w:szCs w:val="22"/>
        </w:rPr>
        <w:tab/>
      </w:r>
      <w:r w:rsidRPr="00FB6F80">
        <w:rPr>
          <w:rFonts w:asciiTheme="minorHAnsi" w:hAnsiTheme="minorHAnsi" w:cstheme="minorHAnsi"/>
          <w:b/>
          <w:sz w:val="22"/>
          <w:szCs w:val="22"/>
        </w:rPr>
        <w:tab/>
      </w:r>
      <w:r w:rsidR="00453B5E" w:rsidRPr="00FB6F80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 w:rsidRPr="00FB6F80">
        <w:rPr>
          <w:rFonts w:asciiTheme="minorHAnsi" w:hAnsiTheme="minorHAnsi" w:cstheme="minorHAnsi"/>
          <w:b/>
          <w:sz w:val="22"/>
          <w:szCs w:val="22"/>
        </w:rPr>
        <w:t xml:space="preserve">Date: </w:t>
      </w:r>
    </w:p>
    <w:p w:rsidR="00EA40DC" w:rsidRPr="00A74231" w:rsidRDefault="00EA40DC" w:rsidP="0067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sectPr w:rsidR="00EA40DC" w:rsidRPr="00A74231" w:rsidSect="00FC69B0">
      <w:pgSz w:w="11906" w:h="16838"/>
      <w:pgMar w:top="252" w:right="567" w:bottom="11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5F92"/>
    <w:multiLevelType w:val="singleLevel"/>
    <w:tmpl w:val="75F266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6D4C4850"/>
    <w:multiLevelType w:val="singleLevel"/>
    <w:tmpl w:val="E444C8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A9"/>
    <w:rsid w:val="00031AC3"/>
    <w:rsid w:val="000459F7"/>
    <w:rsid w:val="00046CFE"/>
    <w:rsid w:val="00092B67"/>
    <w:rsid w:val="000B2852"/>
    <w:rsid w:val="001138CC"/>
    <w:rsid w:val="001435C1"/>
    <w:rsid w:val="0019752C"/>
    <w:rsid w:val="001A58C6"/>
    <w:rsid w:val="001E675C"/>
    <w:rsid w:val="00203934"/>
    <w:rsid w:val="00211889"/>
    <w:rsid w:val="00217CDF"/>
    <w:rsid w:val="00222529"/>
    <w:rsid w:val="00223044"/>
    <w:rsid w:val="00262024"/>
    <w:rsid w:val="0028356B"/>
    <w:rsid w:val="00285A98"/>
    <w:rsid w:val="002B0D8C"/>
    <w:rsid w:val="002F4EE3"/>
    <w:rsid w:val="00337BAB"/>
    <w:rsid w:val="00344493"/>
    <w:rsid w:val="003510C2"/>
    <w:rsid w:val="00352FBD"/>
    <w:rsid w:val="00354DEE"/>
    <w:rsid w:val="00365041"/>
    <w:rsid w:val="00391102"/>
    <w:rsid w:val="003A0E7A"/>
    <w:rsid w:val="003B0043"/>
    <w:rsid w:val="003C0E83"/>
    <w:rsid w:val="003E14FF"/>
    <w:rsid w:val="0041456C"/>
    <w:rsid w:val="00422B91"/>
    <w:rsid w:val="0043004C"/>
    <w:rsid w:val="00453B5E"/>
    <w:rsid w:val="00513478"/>
    <w:rsid w:val="005362D6"/>
    <w:rsid w:val="00565974"/>
    <w:rsid w:val="00586397"/>
    <w:rsid w:val="00590D30"/>
    <w:rsid w:val="00595C15"/>
    <w:rsid w:val="005D2135"/>
    <w:rsid w:val="005F1C4D"/>
    <w:rsid w:val="006016BE"/>
    <w:rsid w:val="00630BA7"/>
    <w:rsid w:val="00643F1B"/>
    <w:rsid w:val="00664402"/>
    <w:rsid w:val="0067391F"/>
    <w:rsid w:val="00677054"/>
    <w:rsid w:val="00684321"/>
    <w:rsid w:val="0068641A"/>
    <w:rsid w:val="006903EB"/>
    <w:rsid w:val="006A2DB9"/>
    <w:rsid w:val="006F67E4"/>
    <w:rsid w:val="00734247"/>
    <w:rsid w:val="00743F32"/>
    <w:rsid w:val="00796FCF"/>
    <w:rsid w:val="007B731F"/>
    <w:rsid w:val="007D5046"/>
    <w:rsid w:val="007F6866"/>
    <w:rsid w:val="00814D92"/>
    <w:rsid w:val="00826A8B"/>
    <w:rsid w:val="00830A2E"/>
    <w:rsid w:val="00832BE2"/>
    <w:rsid w:val="00850BDE"/>
    <w:rsid w:val="00866BDE"/>
    <w:rsid w:val="008850C4"/>
    <w:rsid w:val="008D002D"/>
    <w:rsid w:val="008F3267"/>
    <w:rsid w:val="009322C6"/>
    <w:rsid w:val="00933A32"/>
    <w:rsid w:val="0094117C"/>
    <w:rsid w:val="00944929"/>
    <w:rsid w:val="009721C3"/>
    <w:rsid w:val="00982BF4"/>
    <w:rsid w:val="009B3D22"/>
    <w:rsid w:val="009C04E9"/>
    <w:rsid w:val="009C756C"/>
    <w:rsid w:val="009D12AB"/>
    <w:rsid w:val="009D445D"/>
    <w:rsid w:val="009E05D0"/>
    <w:rsid w:val="009E74D9"/>
    <w:rsid w:val="00A158BB"/>
    <w:rsid w:val="00A21720"/>
    <w:rsid w:val="00A729FA"/>
    <w:rsid w:val="00A74231"/>
    <w:rsid w:val="00A74A6E"/>
    <w:rsid w:val="00AA5AD9"/>
    <w:rsid w:val="00AB514E"/>
    <w:rsid w:val="00AB5DE4"/>
    <w:rsid w:val="00AC35A9"/>
    <w:rsid w:val="00AD59CC"/>
    <w:rsid w:val="00AE317A"/>
    <w:rsid w:val="00B60F5A"/>
    <w:rsid w:val="00BB1032"/>
    <w:rsid w:val="00BB4880"/>
    <w:rsid w:val="00BD51F0"/>
    <w:rsid w:val="00BF479E"/>
    <w:rsid w:val="00C27DA0"/>
    <w:rsid w:val="00C3667D"/>
    <w:rsid w:val="00C411F4"/>
    <w:rsid w:val="00CA120A"/>
    <w:rsid w:val="00CB1211"/>
    <w:rsid w:val="00CF22D4"/>
    <w:rsid w:val="00D11AA2"/>
    <w:rsid w:val="00D238AF"/>
    <w:rsid w:val="00D80376"/>
    <w:rsid w:val="00D96513"/>
    <w:rsid w:val="00DD4642"/>
    <w:rsid w:val="00DE1478"/>
    <w:rsid w:val="00E01263"/>
    <w:rsid w:val="00E14646"/>
    <w:rsid w:val="00E165B2"/>
    <w:rsid w:val="00E40223"/>
    <w:rsid w:val="00E53B0E"/>
    <w:rsid w:val="00EA40DC"/>
    <w:rsid w:val="00F36CF5"/>
    <w:rsid w:val="00F90EFB"/>
    <w:rsid w:val="00F9208D"/>
    <w:rsid w:val="00FA0927"/>
    <w:rsid w:val="00FB6F80"/>
    <w:rsid w:val="00FC531E"/>
    <w:rsid w:val="00FC69B0"/>
    <w:rsid w:val="00FC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5A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C35A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200"/>
      </w:tabs>
      <w:jc w:val="center"/>
    </w:pPr>
    <w:rPr>
      <w:b/>
      <w:i/>
      <w:sz w:val="32"/>
    </w:rPr>
  </w:style>
  <w:style w:type="paragraph" w:styleId="BodyText2">
    <w:name w:val="Body Text 2"/>
    <w:basedOn w:val="Normal"/>
    <w:rsid w:val="00AC35A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200"/>
      </w:tabs>
      <w:spacing w:before="240"/>
    </w:pPr>
    <w:rPr>
      <w:i/>
    </w:rPr>
  </w:style>
  <w:style w:type="paragraph" w:styleId="BodyText3">
    <w:name w:val="Body Text 3"/>
    <w:basedOn w:val="Normal"/>
    <w:rsid w:val="00AC35A9"/>
    <w:pPr>
      <w:tabs>
        <w:tab w:val="left" w:pos="-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right="-1"/>
    </w:pPr>
    <w:rPr>
      <w:i/>
    </w:rPr>
  </w:style>
  <w:style w:type="paragraph" w:styleId="Header">
    <w:name w:val="header"/>
    <w:basedOn w:val="Normal"/>
    <w:rsid w:val="00AC35A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729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5A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C35A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200"/>
      </w:tabs>
      <w:jc w:val="center"/>
    </w:pPr>
    <w:rPr>
      <w:b/>
      <w:i/>
      <w:sz w:val="32"/>
    </w:rPr>
  </w:style>
  <w:style w:type="paragraph" w:styleId="BodyText2">
    <w:name w:val="Body Text 2"/>
    <w:basedOn w:val="Normal"/>
    <w:rsid w:val="00AC35A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200"/>
      </w:tabs>
      <w:spacing w:before="240"/>
    </w:pPr>
    <w:rPr>
      <w:i/>
    </w:rPr>
  </w:style>
  <w:style w:type="paragraph" w:styleId="BodyText3">
    <w:name w:val="Body Text 3"/>
    <w:basedOn w:val="Normal"/>
    <w:rsid w:val="00AC35A9"/>
    <w:pPr>
      <w:tabs>
        <w:tab w:val="left" w:pos="-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right="-1"/>
    </w:pPr>
    <w:rPr>
      <w:i/>
    </w:rPr>
  </w:style>
  <w:style w:type="paragraph" w:styleId="Header">
    <w:name w:val="header"/>
    <w:basedOn w:val="Normal"/>
    <w:rsid w:val="00AC35A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729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SUPREME COURT CIVIL</vt:lpstr>
    </vt:vector>
  </TitlesOfParts>
  <Company>Department of Justice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SUPREME COURT CIVIL</dc:title>
  <dc:creator>ahart</dc:creator>
  <cp:lastModifiedBy>Ellie Matarazzo</cp:lastModifiedBy>
  <cp:revision>2</cp:revision>
  <cp:lastPrinted>2015-08-27T06:33:00Z</cp:lastPrinted>
  <dcterms:created xsi:type="dcterms:W3CDTF">2015-09-24T02:23:00Z</dcterms:created>
  <dcterms:modified xsi:type="dcterms:W3CDTF">2015-09-24T02:23:00Z</dcterms:modified>
</cp:coreProperties>
</file>